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E97111">
        <w:rPr>
          <w:noProof/>
        </w:rPr>
      </w:r>
      <w:r w:rsidR="00E97111">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E97111"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Doms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E97111"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C80528" w:rsidRPr="008419FB" w:rsidRDefault="00C80528"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C80528" w:rsidRPr="008419FB" w:rsidRDefault="00C80528"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E97111"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C80528" w:rsidRPr="004B669B" w:rsidRDefault="00C80528"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C80528" w:rsidRPr="004B669B" w:rsidRDefault="00C80528"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C80528" w:rsidRPr="004B669B" w:rsidRDefault="00C80528"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C80528" w:rsidRPr="004B669B" w:rsidRDefault="00C80528"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r w:rsidR="00C11E6B">
              <w:t>-2</w:t>
            </w:r>
          </w:p>
        </w:tc>
        <w:tc>
          <w:tcPr>
            <w:tcW w:w="4795" w:type="dxa"/>
            <w:gridSpan w:val="2"/>
          </w:tcPr>
          <w:p w:rsidR="00D51CF4" w:rsidRDefault="00C11E6B" w:rsidP="00EB665C">
            <w:pPr>
              <w:pStyle w:val="BodyText"/>
            </w:pPr>
            <w:r>
              <w:rPr>
                <w:b/>
              </w:rPr>
              <w:t>Nothing</w:t>
            </w:r>
          </w:p>
        </w:tc>
      </w:tr>
      <w:tr w:rsidR="00D51CF4" w:rsidTr="000B3228">
        <w:tc>
          <w:tcPr>
            <w:tcW w:w="551" w:type="dxa"/>
          </w:tcPr>
          <w:p w:rsidR="00D51CF4" w:rsidRDefault="00C11E6B" w:rsidP="00EB665C">
            <w:pPr>
              <w:pStyle w:val="BodyText"/>
            </w:pPr>
            <w:r>
              <w:t>3</w:t>
            </w:r>
          </w:p>
        </w:tc>
        <w:tc>
          <w:tcPr>
            <w:tcW w:w="4795" w:type="dxa"/>
            <w:gridSpan w:val="2"/>
          </w:tcPr>
          <w:p w:rsidR="00D51CF4" w:rsidRPr="00C11E6B" w:rsidRDefault="00C11E6B" w:rsidP="00EB665C">
            <w:pPr>
              <w:pStyle w:val="BodyText"/>
            </w:pPr>
            <w:r>
              <w:rPr>
                <w:b/>
              </w:rPr>
              <w:t xml:space="preserve">Off Balance: </w:t>
            </w:r>
            <w:r>
              <w:t>WS, BS, and I -1 next turn</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C11E6B" w:rsidP="00EB665C">
            <w:pPr>
              <w:pStyle w:val="BodyText"/>
            </w:pPr>
            <w:r>
              <w:t>4</w:t>
            </w:r>
          </w:p>
        </w:tc>
        <w:tc>
          <w:tcPr>
            <w:tcW w:w="4795" w:type="dxa"/>
            <w:gridSpan w:val="2"/>
          </w:tcPr>
          <w:p w:rsidR="00177B4C" w:rsidRPr="00177B4C" w:rsidRDefault="00C11E6B" w:rsidP="00EB665C">
            <w:pPr>
              <w:pStyle w:val="BodyText"/>
              <w:rPr>
                <w:b/>
              </w:rPr>
            </w:pPr>
            <w:r w:rsidRPr="00177B4C">
              <w:rPr>
                <w:b/>
              </w:rPr>
              <w:t>Shaken</w:t>
            </w:r>
            <w:r>
              <w:rPr>
                <w:b/>
              </w:rPr>
              <w:t>:</w:t>
            </w:r>
            <w:r>
              <w:t xml:space="preserve"> can’t shoot or run next turn. Can move and    assault as normal</w:t>
            </w:r>
          </w:p>
        </w:tc>
      </w:tr>
      <w:tr w:rsidR="00177B4C" w:rsidTr="000B3228">
        <w:tc>
          <w:tcPr>
            <w:tcW w:w="551" w:type="dxa"/>
          </w:tcPr>
          <w:p w:rsidR="00177B4C" w:rsidRDefault="00177B4C" w:rsidP="00177B4C">
            <w:pPr>
              <w:pStyle w:val="BodyText"/>
            </w:pPr>
            <w:r>
              <w:t>5</w:t>
            </w:r>
          </w:p>
        </w:tc>
        <w:tc>
          <w:tcPr>
            <w:tcW w:w="4795" w:type="dxa"/>
            <w:gridSpan w:val="2"/>
          </w:tcPr>
          <w:p w:rsidR="00177B4C" w:rsidRDefault="00C11E6B" w:rsidP="00177B4C">
            <w:pPr>
              <w:pStyle w:val="BodyText"/>
            </w:pPr>
            <w:r>
              <w:rPr>
                <w:b/>
              </w:rPr>
              <w:t xml:space="preserve">Stunned: </w:t>
            </w:r>
            <w:r w:rsidR="00C624ED">
              <w:t>can’t move,</w:t>
            </w:r>
            <w:r w:rsidRPr="003D3885">
              <w:t xml:space="preserve"> shoot</w:t>
            </w:r>
            <w:r w:rsidR="00C624ED">
              <w:t>, or run</w:t>
            </w:r>
            <w:r w:rsidRPr="003D3885">
              <w:t xml:space="preserve"> next turn.</w:t>
            </w:r>
            <w:r>
              <w:t xml:space="preserve"> Can assault if within range.</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lastRenderedPageBreak/>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lastRenderedPageBreak/>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lastRenderedPageBreak/>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w:t>
      </w:r>
      <w:r w:rsidRPr="00CE519E">
        <w:lastRenderedPageBreak/>
        <w:t xml:space="preserve">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lastRenderedPageBreak/>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lastRenderedPageBreak/>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rPr>
        <w:lastRenderedPageBreak/>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Default="00303008" w:rsidP="00266281">
      <w:r>
        <w:t xml:space="preserve">Independent Characters are warriors and officers who stand above other units.  They are more highly motivated and </w:t>
      </w:r>
      <w:r w:rsidR="00B55D18">
        <w:t xml:space="preserve">usually </w:t>
      </w:r>
      <w:r w:rsidR="00B55D18">
        <w:lastRenderedPageBreak/>
        <w:t>have a higher leadership value.  As a result, they may apply their leadership value to any units within 8” for any leadership test.</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E97111"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E97111"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C80528" w:rsidRPr="00DE37B0" w:rsidRDefault="00C80528" w:rsidP="00DE37B0">
                      <w:pPr>
                        <w:spacing w:before="73"/>
                        <w:ind w:left="19"/>
                        <w:rPr>
                          <w:rStyle w:val="Diagram"/>
                          <w:color w:val="FFFFFF" w:themeColor="background1"/>
                        </w:rPr>
                      </w:pPr>
                      <w:r w:rsidRPr="00DE37B0">
                        <w:rPr>
                          <w:rStyle w:val="Diagram"/>
                          <w:color w:val="FFFFFF" w:themeColor="background1"/>
                        </w:rPr>
                        <w:t>Troop - Pilots Kennedy</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C80528" w:rsidRPr="00DE37B0" w:rsidRDefault="00C80528"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C80528" w:rsidRPr="00DE37B0" w:rsidRDefault="00C80528"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C80528" w:rsidRPr="00DE37B0" w:rsidRDefault="00C80528"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C80528" w:rsidRPr="00DE37B0" w:rsidRDefault="00C80528"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C80528" w:rsidRPr="00DE37B0" w:rsidRDefault="00C80528"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C80528" w:rsidRPr="00DE37B0" w:rsidRDefault="00C80528"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C80528" w:rsidRPr="00DE37B0" w:rsidRDefault="00C80528"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C80528" w:rsidRPr="00DE37B0" w:rsidRDefault="00C80528"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Zaku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9"/>
        <w:gridCol w:w="513"/>
        <w:gridCol w:w="509"/>
        <w:gridCol w:w="492"/>
        <w:gridCol w:w="511"/>
        <w:gridCol w:w="493"/>
        <w:gridCol w:w="496"/>
        <w:gridCol w:w="508"/>
        <w:gridCol w:w="515"/>
        <w:gridCol w:w="514"/>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RX-77-2 Guncannon, or RX-</w:t>
      </w:r>
      <w:r w:rsidRPr="002452F0">
        <w:t>79(G) Gundam.</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lastRenderedPageBreak/>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w:t>
      </w:r>
      <w:proofErr w:type="spellStart"/>
      <w:r>
        <w:t>Gouf</w:t>
      </w:r>
      <w:proofErr w:type="spellEnd"/>
      <w:r>
        <w:t xml:space="preserve">, </w:t>
      </w:r>
      <w:r w:rsidRPr="00A10900">
        <w:t xml:space="preserve">MS-09 ‘Dom, MS-14A Gelgoog,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 xml:space="preserve">Zaku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bookmarkStart w:id="0" w:name="_GoBack"/>
            <w:bookmarkEnd w:id="0"/>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Zaku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Zaku.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6F1F69">
            <w:r>
              <w:t>90mm MMP-70C Machine Gun</w:t>
            </w:r>
          </w:p>
        </w:tc>
        <w:tc>
          <w:tcPr>
            <w:tcW w:w="1566" w:type="dxa"/>
          </w:tcPr>
          <w:p w:rsidR="007E30CA" w:rsidRPr="007E625D" w:rsidRDefault="0018705D" w:rsidP="006F1F69">
            <w:pPr>
              <w:jc w:val="center"/>
            </w:pPr>
            <w:r>
              <w:t>18</w:t>
            </w:r>
            <w:r w:rsidR="007E30CA" w:rsidRPr="007E625D">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8</w:t>
            </w:r>
          </w:p>
        </w:tc>
        <w:tc>
          <w:tcPr>
            <w:tcW w:w="1566" w:type="dxa"/>
          </w:tcPr>
          <w:p w:rsidR="007E30CA" w:rsidRDefault="0018705D" w:rsidP="006F1F69">
            <w:pPr>
              <w:jc w:val="center"/>
            </w:pPr>
            <w:r>
              <w:t xml:space="preserve"> Assault</w:t>
            </w:r>
            <w:r w:rsidR="007E30CA" w:rsidRPr="007E625D">
              <w:t xml:space="preserve"> </w:t>
            </w:r>
            <w:r w:rsidR="007E30CA">
              <w:t>4</w:t>
            </w:r>
          </w:p>
          <w:p w:rsidR="008E4F1D" w:rsidRPr="007E625D" w:rsidRDefault="008E4F1D" w:rsidP="006F1F69">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15:restartNumberingAfterBreak="0">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15:restartNumberingAfterBreak="0">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15:restartNumberingAfterBreak="0">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203B99"/>
    <w:rsid w:val="0022172C"/>
    <w:rsid w:val="00222084"/>
    <w:rsid w:val="002231DD"/>
    <w:rsid w:val="0022428B"/>
    <w:rsid w:val="002258F9"/>
    <w:rsid w:val="002276EB"/>
    <w:rsid w:val="00235B4C"/>
    <w:rsid w:val="00244B01"/>
    <w:rsid w:val="002452F0"/>
    <w:rsid w:val="00256D1B"/>
    <w:rsid w:val="00261257"/>
    <w:rsid w:val="00266281"/>
    <w:rsid w:val="002848C3"/>
    <w:rsid w:val="002B7DC0"/>
    <w:rsid w:val="002C396E"/>
    <w:rsid w:val="002C6283"/>
    <w:rsid w:val="002D3140"/>
    <w:rsid w:val="002D6418"/>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5052"/>
    <w:rsid w:val="00616ADA"/>
    <w:rsid w:val="00625405"/>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53A1D"/>
    <w:rsid w:val="008672C7"/>
    <w:rsid w:val="0087573D"/>
    <w:rsid w:val="00894DA3"/>
    <w:rsid w:val="008979DA"/>
    <w:rsid w:val="008B7382"/>
    <w:rsid w:val="008D26C2"/>
    <w:rsid w:val="008D44F1"/>
    <w:rsid w:val="008E4F1D"/>
    <w:rsid w:val="008F2F4A"/>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543"/>
    <w:rsid w:val="00CB6BF7"/>
    <w:rsid w:val="00CC6081"/>
    <w:rsid w:val="00CD3C15"/>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659B569F-3B37-44E9-826C-39A18DDBD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5466</TotalTime>
  <Pages>27</Pages>
  <Words>12518</Words>
  <Characters>71353</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Digital Storm</cp:lastModifiedBy>
  <cp:revision>75</cp:revision>
  <cp:lastPrinted>2015-04-03T16:47:00Z</cp:lastPrinted>
  <dcterms:created xsi:type="dcterms:W3CDTF">2015-03-25T23:37:00Z</dcterms:created>
  <dcterms:modified xsi:type="dcterms:W3CDTF">2015-08-11T00:34:00Z</dcterms:modified>
</cp:coreProperties>
</file>